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56" w:rsidRDefault="00480456">
      <w:r>
        <w:t>Chapter 7 Ancient Rome</w:t>
      </w:r>
    </w:p>
    <w:p w:rsidR="00B105B5" w:rsidRDefault="00480456">
      <w:r>
        <w:t>Vocabulary words:</w:t>
      </w:r>
    </w:p>
    <w:p w:rsidR="00480456" w:rsidRDefault="00480456"/>
    <w:p w:rsidR="00480456" w:rsidRDefault="00480456" w:rsidP="00480456">
      <w:pPr>
        <w:jc w:val="both"/>
      </w:pPr>
      <w:r>
        <w:t>Section 1: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Consul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Patrician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Plebeian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Veto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Dictator</w:t>
      </w:r>
    </w:p>
    <w:p w:rsidR="00480456" w:rsidRDefault="00480456" w:rsidP="00480456">
      <w:pPr>
        <w:jc w:val="both"/>
      </w:pPr>
    </w:p>
    <w:p w:rsidR="00480456" w:rsidRDefault="00480456" w:rsidP="00480456">
      <w:pPr>
        <w:jc w:val="both"/>
      </w:pPr>
      <w:r>
        <w:t>Section 2: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Province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Colosseum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Aqueduct</w:t>
      </w:r>
    </w:p>
    <w:p w:rsidR="00480456" w:rsidRDefault="00480456" w:rsidP="00480456">
      <w:pPr>
        <w:jc w:val="both"/>
      </w:pPr>
    </w:p>
    <w:p w:rsidR="00480456" w:rsidRDefault="00480456" w:rsidP="00480456">
      <w:pPr>
        <w:jc w:val="both"/>
      </w:pPr>
    </w:p>
    <w:p w:rsidR="00480456" w:rsidRDefault="00480456" w:rsidP="00480456">
      <w:pPr>
        <w:jc w:val="both"/>
      </w:pPr>
      <w:r>
        <w:t>Section 3: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Villa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Circus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Gladiator</w:t>
      </w:r>
    </w:p>
    <w:p w:rsidR="00480456" w:rsidRDefault="00480456" w:rsidP="00480456">
      <w:pPr>
        <w:jc w:val="both"/>
      </w:pPr>
    </w:p>
    <w:p w:rsidR="00480456" w:rsidRDefault="00480456" w:rsidP="00480456">
      <w:pPr>
        <w:jc w:val="both"/>
      </w:pPr>
      <w:r>
        <w:t xml:space="preserve">Section 4: 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Jesus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Messiah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Disciple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Epistle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Martyr</w:t>
      </w:r>
    </w:p>
    <w:p w:rsidR="00480456" w:rsidRDefault="00480456" w:rsidP="00480456">
      <w:pPr>
        <w:jc w:val="both"/>
      </w:pPr>
    </w:p>
    <w:p w:rsidR="00480456" w:rsidRDefault="00480456" w:rsidP="00480456">
      <w:pPr>
        <w:jc w:val="both"/>
      </w:pPr>
      <w:r>
        <w:t>Section 5: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Constantine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>Mercenary</w:t>
      </w:r>
    </w:p>
    <w:p w:rsidR="00480456" w:rsidRDefault="00480456" w:rsidP="00480456">
      <w:pPr>
        <w:pStyle w:val="ListParagraph"/>
        <w:numPr>
          <w:ilvl w:val="0"/>
          <w:numId w:val="1"/>
        </w:numPr>
        <w:jc w:val="both"/>
      </w:pPr>
      <w:r>
        <w:t xml:space="preserve">Inflation </w:t>
      </w:r>
      <w:bookmarkStart w:id="0" w:name="_GoBack"/>
      <w:bookmarkEnd w:id="0"/>
    </w:p>
    <w:p w:rsidR="00480456" w:rsidRDefault="00480456" w:rsidP="00480456">
      <w:pPr>
        <w:jc w:val="left"/>
      </w:pPr>
    </w:p>
    <w:p w:rsidR="00480456" w:rsidRDefault="00480456" w:rsidP="00480456">
      <w:pPr>
        <w:jc w:val="left"/>
      </w:pPr>
    </w:p>
    <w:sectPr w:rsidR="0048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17D"/>
    <w:multiLevelType w:val="hybridMultilevel"/>
    <w:tmpl w:val="C28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6"/>
    <w:rsid w:val="00480456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2018-01-24T18:37:00Z</dcterms:created>
  <dcterms:modified xsi:type="dcterms:W3CDTF">2018-01-24T18:41:00Z</dcterms:modified>
</cp:coreProperties>
</file>