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B5" w:rsidRPr="00007E70" w:rsidRDefault="00007E70">
      <w:pPr>
        <w:rPr>
          <w:b/>
        </w:rPr>
      </w:pPr>
      <w:r w:rsidRPr="00007E70">
        <w:rPr>
          <w:b/>
        </w:rPr>
        <w:t xml:space="preserve">Chapter 23: Becoming a World Power </w:t>
      </w:r>
    </w:p>
    <w:p w:rsidR="00007E70" w:rsidRDefault="00007E70">
      <w:r>
        <w:t>Vocabulary Words</w:t>
      </w:r>
    </w:p>
    <w:p w:rsidR="00007E70" w:rsidRDefault="00007E70" w:rsidP="00007E70">
      <w:pPr>
        <w:jc w:val="left"/>
      </w:pPr>
    </w:p>
    <w:p w:rsidR="00007E70" w:rsidRDefault="00007E70" w:rsidP="00007E70">
      <w:pPr>
        <w:jc w:val="left"/>
      </w:pPr>
      <w:r>
        <w:t>Section 1:</w:t>
      </w:r>
    </w:p>
    <w:p w:rsidR="00007E70" w:rsidRDefault="00007E70" w:rsidP="00007E70">
      <w:pPr>
        <w:pStyle w:val="ListParagraph"/>
        <w:numPr>
          <w:ilvl w:val="0"/>
          <w:numId w:val="1"/>
        </w:numPr>
        <w:jc w:val="left"/>
      </w:pPr>
      <w:r>
        <w:t xml:space="preserve">Isolationism </w:t>
      </w:r>
    </w:p>
    <w:p w:rsidR="00007E70" w:rsidRDefault="00007E70" w:rsidP="00007E70">
      <w:pPr>
        <w:pStyle w:val="ListParagraph"/>
        <w:numPr>
          <w:ilvl w:val="0"/>
          <w:numId w:val="1"/>
        </w:numPr>
        <w:jc w:val="left"/>
      </w:pPr>
      <w:r>
        <w:t xml:space="preserve">Expansionism </w:t>
      </w:r>
    </w:p>
    <w:p w:rsidR="00007E70" w:rsidRDefault="00007E70" w:rsidP="00007E70">
      <w:pPr>
        <w:pStyle w:val="ListParagraph"/>
        <w:numPr>
          <w:ilvl w:val="0"/>
          <w:numId w:val="1"/>
        </w:numPr>
        <w:jc w:val="left"/>
      </w:pPr>
      <w:r>
        <w:t>Treaty of Kanagawa</w:t>
      </w:r>
    </w:p>
    <w:p w:rsidR="00007E70" w:rsidRDefault="00007E70" w:rsidP="00007E70">
      <w:pPr>
        <w:pStyle w:val="ListParagraph"/>
        <w:numPr>
          <w:ilvl w:val="0"/>
          <w:numId w:val="1"/>
        </w:numPr>
        <w:jc w:val="left"/>
      </w:pPr>
      <w:r>
        <w:t>Annex</w:t>
      </w:r>
    </w:p>
    <w:p w:rsidR="00007E70" w:rsidRDefault="00007E70" w:rsidP="00007E70">
      <w:pPr>
        <w:pStyle w:val="ListParagraph"/>
        <w:numPr>
          <w:ilvl w:val="0"/>
          <w:numId w:val="1"/>
        </w:numPr>
        <w:jc w:val="left"/>
      </w:pPr>
      <w:r>
        <w:t xml:space="preserve">Imperialism </w:t>
      </w:r>
    </w:p>
    <w:p w:rsidR="00007E70" w:rsidRDefault="00007E70" w:rsidP="00007E70">
      <w:pPr>
        <w:pStyle w:val="ListParagraph"/>
        <w:numPr>
          <w:ilvl w:val="0"/>
          <w:numId w:val="1"/>
        </w:numPr>
        <w:jc w:val="left"/>
      </w:pPr>
      <w:r>
        <w:t xml:space="preserve">Racism </w:t>
      </w:r>
    </w:p>
    <w:p w:rsidR="00007E70" w:rsidRDefault="00007E70" w:rsidP="00007E70">
      <w:pPr>
        <w:pStyle w:val="ListParagraph"/>
        <w:numPr>
          <w:ilvl w:val="0"/>
          <w:numId w:val="1"/>
        </w:numPr>
        <w:jc w:val="left"/>
      </w:pPr>
      <w:r>
        <w:t>Great White Fleet</w:t>
      </w:r>
    </w:p>
    <w:p w:rsidR="00007E70" w:rsidRDefault="00007E70" w:rsidP="00007E70">
      <w:pPr>
        <w:pStyle w:val="ListParagraph"/>
        <w:numPr>
          <w:ilvl w:val="0"/>
          <w:numId w:val="1"/>
        </w:numPr>
        <w:jc w:val="left"/>
      </w:pPr>
      <w:r>
        <w:t>Sphere of Influence</w:t>
      </w:r>
    </w:p>
    <w:p w:rsidR="00007E70" w:rsidRDefault="00007E70" w:rsidP="00007E70">
      <w:pPr>
        <w:pStyle w:val="ListParagraph"/>
        <w:numPr>
          <w:ilvl w:val="0"/>
          <w:numId w:val="1"/>
        </w:numPr>
        <w:jc w:val="left"/>
      </w:pPr>
      <w:r>
        <w:t>Open Door Policy</w:t>
      </w:r>
    </w:p>
    <w:p w:rsidR="00007E70" w:rsidRDefault="00007E70" w:rsidP="00007E70">
      <w:pPr>
        <w:pStyle w:val="ListParagraph"/>
        <w:numPr>
          <w:ilvl w:val="0"/>
          <w:numId w:val="1"/>
        </w:numPr>
        <w:jc w:val="left"/>
      </w:pPr>
      <w:r>
        <w:t>Boxer Rebellion</w:t>
      </w:r>
    </w:p>
    <w:p w:rsidR="00007E70" w:rsidRDefault="00007E70" w:rsidP="00007E70">
      <w:pPr>
        <w:jc w:val="left"/>
      </w:pPr>
      <w:r>
        <w:t>Section 2:</w:t>
      </w:r>
    </w:p>
    <w:p w:rsidR="00007E70" w:rsidRDefault="00007E70" w:rsidP="00007E70">
      <w:pPr>
        <w:pStyle w:val="ListParagraph"/>
        <w:numPr>
          <w:ilvl w:val="0"/>
          <w:numId w:val="1"/>
        </w:numPr>
        <w:jc w:val="left"/>
      </w:pPr>
      <w:proofErr w:type="spellStart"/>
      <w:r>
        <w:t>Reconcentration</w:t>
      </w:r>
      <w:proofErr w:type="spellEnd"/>
      <w:r>
        <w:t xml:space="preserve"> </w:t>
      </w:r>
    </w:p>
    <w:p w:rsidR="00007E70" w:rsidRDefault="00007E70" w:rsidP="00007E70">
      <w:pPr>
        <w:pStyle w:val="ListParagraph"/>
        <w:numPr>
          <w:ilvl w:val="0"/>
          <w:numId w:val="1"/>
        </w:numPr>
        <w:jc w:val="left"/>
      </w:pPr>
      <w:r>
        <w:t>Atrocity</w:t>
      </w:r>
    </w:p>
    <w:p w:rsidR="00007E70" w:rsidRDefault="00007E70" w:rsidP="00007E70">
      <w:pPr>
        <w:pStyle w:val="ListParagraph"/>
        <w:numPr>
          <w:ilvl w:val="0"/>
          <w:numId w:val="1"/>
        </w:numPr>
        <w:jc w:val="left"/>
      </w:pPr>
      <w:r>
        <w:t>Yellow Journalism</w:t>
      </w:r>
    </w:p>
    <w:p w:rsidR="00007E70" w:rsidRDefault="00007E70" w:rsidP="00007E70">
      <w:pPr>
        <w:pStyle w:val="ListParagraph"/>
        <w:numPr>
          <w:ilvl w:val="0"/>
          <w:numId w:val="1"/>
        </w:numPr>
        <w:jc w:val="left"/>
      </w:pPr>
      <w:r>
        <w:t>Spanish-American War</w:t>
      </w:r>
    </w:p>
    <w:p w:rsidR="00007E70" w:rsidRDefault="00007E70" w:rsidP="00007E70">
      <w:pPr>
        <w:pStyle w:val="ListParagraph"/>
        <w:numPr>
          <w:ilvl w:val="0"/>
          <w:numId w:val="1"/>
        </w:numPr>
        <w:jc w:val="left"/>
      </w:pPr>
      <w:r>
        <w:t>Rough Riders</w:t>
      </w:r>
    </w:p>
    <w:p w:rsidR="00007E70" w:rsidRDefault="00007E70" w:rsidP="00007E70">
      <w:pPr>
        <w:pStyle w:val="ListParagraph"/>
        <w:numPr>
          <w:ilvl w:val="0"/>
          <w:numId w:val="1"/>
        </w:numPr>
        <w:jc w:val="left"/>
      </w:pPr>
      <w:r>
        <w:t xml:space="preserve">Buffalo Soldiers </w:t>
      </w:r>
    </w:p>
    <w:p w:rsidR="00007E70" w:rsidRDefault="00007E70" w:rsidP="00007E70">
      <w:pPr>
        <w:pStyle w:val="ListParagraph"/>
        <w:numPr>
          <w:ilvl w:val="0"/>
          <w:numId w:val="1"/>
        </w:numPr>
        <w:jc w:val="left"/>
      </w:pPr>
      <w:r>
        <w:t>Platt Amendment</w:t>
      </w:r>
    </w:p>
    <w:p w:rsidR="00007E70" w:rsidRDefault="00007E70" w:rsidP="00007E70">
      <w:pPr>
        <w:pStyle w:val="ListParagraph"/>
        <w:numPr>
          <w:ilvl w:val="0"/>
          <w:numId w:val="1"/>
        </w:numPr>
        <w:jc w:val="left"/>
      </w:pPr>
      <w:r>
        <w:t>Protectorate</w:t>
      </w:r>
    </w:p>
    <w:p w:rsidR="00007E70" w:rsidRDefault="00007E70" w:rsidP="00007E70">
      <w:pPr>
        <w:pStyle w:val="ListParagraph"/>
        <w:numPr>
          <w:ilvl w:val="0"/>
          <w:numId w:val="1"/>
        </w:numPr>
        <w:jc w:val="left"/>
      </w:pPr>
      <w:r>
        <w:t>Foraker Act</w:t>
      </w:r>
    </w:p>
    <w:p w:rsidR="00007E70" w:rsidRDefault="00007E70" w:rsidP="00007E70">
      <w:pPr>
        <w:jc w:val="left"/>
      </w:pPr>
      <w:r>
        <w:t>Section 3:</w:t>
      </w:r>
    </w:p>
    <w:p w:rsidR="00007E70" w:rsidRDefault="00007E70" w:rsidP="00007E70">
      <w:pPr>
        <w:pStyle w:val="ListParagraph"/>
        <w:numPr>
          <w:ilvl w:val="0"/>
          <w:numId w:val="1"/>
        </w:numPr>
        <w:jc w:val="left"/>
      </w:pPr>
      <w:r>
        <w:t>Isthmus</w:t>
      </w:r>
    </w:p>
    <w:p w:rsidR="00007E70" w:rsidRDefault="00007E70" w:rsidP="00007E70">
      <w:pPr>
        <w:pStyle w:val="ListParagraph"/>
        <w:numPr>
          <w:ilvl w:val="0"/>
          <w:numId w:val="1"/>
        </w:numPr>
        <w:jc w:val="left"/>
      </w:pPr>
      <w:r>
        <w:t>Corollary</w:t>
      </w:r>
    </w:p>
    <w:p w:rsidR="00007E70" w:rsidRDefault="00007E70" w:rsidP="00007E70">
      <w:pPr>
        <w:pStyle w:val="ListParagraph"/>
        <w:numPr>
          <w:ilvl w:val="0"/>
          <w:numId w:val="1"/>
        </w:numPr>
        <w:jc w:val="left"/>
      </w:pPr>
      <w:r>
        <w:t>Roosevelt Corollary</w:t>
      </w:r>
    </w:p>
    <w:p w:rsidR="00007E70" w:rsidRDefault="00007E70" w:rsidP="00007E70">
      <w:pPr>
        <w:pStyle w:val="ListParagraph"/>
        <w:numPr>
          <w:ilvl w:val="0"/>
          <w:numId w:val="1"/>
        </w:numPr>
        <w:jc w:val="left"/>
      </w:pPr>
      <w:r>
        <w:t>Dollar diplomacy</w:t>
      </w:r>
    </w:p>
    <w:p w:rsidR="00007E70" w:rsidRDefault="00007E70" w:rsidP="00007E70">
      <w:pPr>
        <w:pStyle w:val="ListParagraph"/>
        <w:numPr>
          <w:ilvl w:val="0"/>
          <w:numId w:val="1"/>
        </w:numPr>
        <w:jc w:val="left"/>
      </w:pPr>
      <w:r>
        <w:t>Moral diplomacy</w:t>
      </w:r>
    </w:p>
    <w:p w:rsidR="00007E70" w:rsidRDefault="00007E70" w:rsidP="00007E70">
      <w:pPr>
        <w:jc w:val="left"/>
      </w:pPr>
      <w:bookmarkStart w:id="0" w:name="_GoBack"/>
      <w:bookmarkEnd w:id="0"/>
    </w:p>
    <w:sectPr w:rsidR="00007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311FE"/>
    <w:multiLevelType w:val="hybridMultilevel"/>
    <w:tmpl w:val="8D104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70"/>
    <w:rsid w:val="00007E70"/>
    <w:rsid w:val="004F6771"/>
    <w:rsid w:val="00904427"/>
    <w:rsid w:val="00EB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Harmon</dc:creator>
  <cp:lastModifiedBy>N Harmon</cp:lastModifiedBy>
  <cp:revision>1</cp:revision>
  <dcterms:created xsi:type="dcterms:W3CDTF">2018-03-23T15:11:00Z</dcterms:created>
  <dcterms:modified xsi:type="dcterms:W3CDTF">2018-03-23T15:15:00Z</dcterms:modified>
</cp:coreProperties>
</file>