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4AA" w:rsidRDefault="00D15E33" w:rsidP="00D15E33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February 5, 2018</w:t>
      </w:r>
    </w:p>
    <w:p w:rsidR="00D15E33" w:rsidRDefault="00D15E33" w:rsidP="00D15E33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:rsidR="00D15E33" w:rsidRDefault="00D15E33" w:rsidP="00D15E33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D15E33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Atmosphere Quiz Review</w:t>
      </w:r>
    </w:p>
    <w:p w:rsidR="00664C4E" w:rsidRPr="00664C4E" w:rsidRDefault="00664C4E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iCs/>
          <w:kern w:val="1"/>
          <w:sz w:val="24"/>
          <w:szCs w:val="24"/>
          <w:lang w:eastAsia="hi-IN" w:bidi="hi-IN"/>
        </w:rPr>
      </w:pPr>
    </w:p>
    <w:p w:rsidR="00664C4E" w:rsidRDefault="00664C4E" w:rsidP="00664C4E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664C4E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hi-IN" w:bidi="hi-IN"/>
        </w:rPr>
        <w:t>Composition of Earth's atmosphere</w:t>
      </w:r>
    </w:p>
    <w:p w:rsidR="00664C4E" w:rsidRDefault="00664C4E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664C4E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Nitrogen:  78%</w:t>
      </w:r>
    </w:p>
    <w:p w:rsidR="00664C4E" w:rsidRDefault="009F5CE6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13307</wp:posOffset>
            </wp:positionV>
            <wp:extent cx="2328545" cy="3295015"/>
            <wp:effectExtent l="0" t="0" r="0" b="635"/>
            <wp:wrapSquare wrapText="bothSides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C4E" w:rsidRPr="00664C4E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Oxygen:  21%</w:t>
      </w:r>
    </w:p>
    <w:p w:rsidR="00664C4E" w:rsidRPr="00664C4E" w:rsidRDefault="00664C4E" w:rsidP="00664C4E">
      <w:pPr>
        <w:pStyle w:val="ListParagraph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664C4E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Argon, water vapor, carbon dioxide</w:t>
      </w:r>
    </w:p>
    <w:p w:rsidR="00664C4E" w:rsidRDefault="00664C4E" w:rsidP="00D15E33">
      <w:pPr>
        <w:pStyle w:val="NoSpacing"/>
        <w:rPr>
          <w:rFonts w:ascii="Times New Roman" w:hAnsi="Times New Roman" w:cs="Times New Roman"/>
          <w:i/>
          <w:sz w:val="24"/>
        </w:rPr>
      </w:pPr>
    </w:p>
    <w:p w:rsidR="0066395E" w:rsidRPr="00664C4E" w:rsidRDefault="0066395E" w:rsidP="00D15E33">
      <w:pPr>
        <w:pStyle w:val="NoSpacing"/>
        <w:rPr>
          <w:rFonts w:ascii="Times New Roman" w:hAnsi="Times New Roman" w:cs="Times New Roman"/>
          <w:i/>
          <w:sz w:val="24"/>
        </w:rPr>
      </w:pPr>
      <w:r w:rsidRPr="00664C4E">
        <w:rPr>
          <w:rFonts w:ascii="Times New Roman" w:hAnsi="Times New Roman" w:cs="Times New Roman"/>
          <w:i/>
          <w:sz w:val="24"/>
        </w:rPr>
        <w:t>Layers of the atmosphere</w:t>
      </w:r>
    </w:p>
    <w:p w:rsidR="00D15E33" w:rsidRDefault="0066395E" w:rsidP="00D15E33">
      <w:pPr>
        <w:pStyle w:val="NoSpacing"/>
        <w:rPr>
          <w:rFonts w:ascii="Times New Roman" w:hAnsi="Times New Roman" w:cs="Times New Roman"/>
          <w:sz w:val="24"/>
        </w:rPr>
      </w:pPr>
      <w:r w:rsidRPr="00664C4E">
        <w:rPr>
          <w:rFonts w:ascii="Times New Roman" w:hAnsi="Times New Roman" w:cs="Times New Roman"/>
          <w:b/>
          <w:sz w:val="24"/>
        </w:rPr>
        <w:t>Troposphere</w:t>
      </w:r>
      <w:r>
        <w:rPr>
          <w:rFonts w:ascii="Times New Roman" w:hAnsi="Times New Roman" w:cs="Times New Roman"/>
          <w:sz w:val="24"/>
        </w:rPr>
        <w:t xml:space="preserve"> – closest layer to Earth’s surface</w:t>
      </w:r>
      <w:r w:rsidR="009959DD" w:rsidRPr="009959DD">
        <w:t xml:space="preserve"> </w:t>
      </w:r>
    </w:p>
    <w:p w:rsidR="0066395E" w:rsidRDefault="0066395E" w:rsidP="006639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Weather events occur here</w:t>
      </w:r>
    </w:p>
    <w:p w:rsidR="0066395E" w:rsidRDefault="0066395E" w:rsidP="006639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Contains around 80% of the air in our atmosphere</w:t>
      </w:r>
    </w:p>
    <w:p w:rsidR="0066395E" w:rsidRDefault="00664C4E" w:rsidP="006639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Most commercial a</w:t>
      </w:r>
      <w:r w:rsidR="0066395E">
        <w:rPr>
          <w:rFonts w:ascii="Times New Roman" w:hAnsi="Times New Roman" w:cs="Times New Roman"/>
          <w:sz w:val="24"/>
        </w:rPr>
        <w:t>ir travel occurs here</w:t>
      </w:r>
    </w:p>
    <w:p w:rsidR="00664C4E" w:rsidRDefault="00664C4E" w:rsidP="00664C4E">
      <w:pPr>
        <w:pStyle w:val="NoSpacing"/>
        <w:rPr>
          <w:rFonts w:ascii="Times New Roman" w:hAnsi="Times New Roman" w:cs="Times New Roman"/>
          <w:sz w:val="24"/>
        </w:rPr>
      </w:pPr>
      <w:r w:rsidRPr="00664C4E">
        <w:rPr>
          <w:rFonts w:ascii="Times New Roman" w:hAnsi="Times New Roman" w:cs="Times New Roman"/>
          <w:b/>
          <w:sz w:val="24"/>
        </w:rPr>
        <w:t>Stratosphere</w:t>
      </w:r>
      <w:r>
        <w:rPr>
          <w:rFonts w:ascii="Times New Roman" w:hAnsi="Times New Roman" w:cs="Times New Roman"/>
          <w:sz w:val="24"/>
        </w:rPr>
        <w:t xml:space="preserve"> – layer above the troposphere</w:t>
      </w:r>
    </w:p>
    <w:p w:rsidR="00664C4E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664C4E">
        <w:rPr>
          <w:rFonts w:ascii="Times New Roman" w:hAnsi="Times New Roman" w:cs="Times New Roman"/>
          <w:sz w:val="24"/>
        </w:rPr>
        <w:t>et planes sometimes fly through the stratosphere to avoid bad weather and turbulence</w:t>
      </w:r>
    </w:p>
    <w:p w:rsidR="00664C4E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Contains the ozone layer</w:t>
      </w:r>
    </w:p>
    <w:p w:rsidR="00664C4E" w:rsidRPr="00664C4E" w:rsidRDefault="00664C4E" w:rsidP="00664C4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664C4E">
        <w:rPr>
          <w:rFonts w:ascii="Times New Roman" w:hAnsi="Times New Roman" w:cs="Times New Roman"/>
          <w:b/>
          <w:sz w:val="24"/>
        </w:rPr>
        <w:t>zone layer</w:t>
      </w:r>
      <w:r w:rsidRPr="00664C4E">
        <w:rPr>
          <w:rFonts w:ascii="Times New Roman" w:hAnsi="Times New Roman" w:cs="Times New Roman"/>
          <w:sz w:val="24"/>
        </w:rPr>
        <w:t xml:space="preserve">: area where </w:t>
      </w:r>
      <w:r>
        <w:rPr>
          <w:rFonts w:ascii="Times New Roman" w:hAnsi="Times New Roman" w:cs="Times New Roman"/>
          <w:sz w:val="24"/>
        </w:rPr>
        <w:t>most</w:t>
      </w:r>
      <w:r w:rsidRPr="00664C4E">
        <w:rPr>
          <w:rFonts w:ascii="Times New Roman" w:hAnsi="Times New Roman" w:cs="Times New Roman"/>
          <w:sz w:val="24"/>
        </w:rPr>
        <w:t xml:space="preserve"> of the ozone (O3) in </w:t>
      </w:r>
      <w:r>
        <w:rPr>
          <w:rFonts w:ascii="Times New Roman" w:hAnsi="Times New Roman" w:cs="Times New Roman"/>
          <w:sz w:val="24"/>
        </w:rPr>
        <w:t>our</w:t>
      </w:r>
      <w:r w:rsidRPr="00664C4E">
        <w:rPr>
          <w:rFonts w:ascii="Times New Roman" w:hAnsi="Times New Roman" w:cs="Times New Roman"/>
          <w:sz w:val="24"/>
        </w:rPr>
        <w:t xml:space="preserve"> atmosphere resides</w:t>
      </w:r>
    </w:p>
    <w:p w:rsidR="00664C4E" w:rsidRDefault="00664C4E" w:rsidP="00664C4E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664C4E">
        <w:rPr>
          <w:rFonts w:ascii="Times New Roman" w:hAnsi="Times New Roman" w:cs="Times New Roman"/>
          <w:sz w:val="24"/>
        </w:rPr>
        <w:t>he ozone layer protects us by absorbing most of the sun's harmful UV radiation</w:t>
      </w:r>
    </w:p>
    <w:p w:rsidR="0000688D" w:rsidRDefault="00664C4E" w:rsidP="00664C4E">
      <w:pPr>
        <w:pStyle w:val="NoSpacing"/>
        <w:rPr>
          <w:rFonts w:ascii="Times New Roman" w:hAnsi="Times New Roman" w:cs="Times New Roman"/>
          <w:sz w:val="24"/>
        </w:rPr>
      </w:pPr>
      <w:r w:rsidRPr="00664C4E">
        <w:rPr>
          <w:rFonts w:ascii="Times New Roman" w:hAnsi="Times New Roman" w:cs="Times New Roman"/>
          <w:b/>
          <w:sz w:val="24"/>
        </w:rPr>
        <w:t>Mesosphere</w:t>
      </w:r>
      <w:r>
        <w:rPr>
          <w:rFonts w:ascii="Times New Roman" w:hAnsi="Times New Roman" w:cs="Times New Roman"/>
          <w:sz w:val="24"/>
        </w:rPr>
        <w:t xml:space="preserve"> – </w:t>
      </w:r>
      <w:r w:rsidR="0000688D">
        <w:rPr>
          <w:rFonts w:ascii="Times New Roman" w:hAnsi="Times New Roman" w:cs="Times New Roman"/>
          <w:sz w:val="24"/>
        </w:rPr>
        <w:t>layer above the stratosphere</w:t>
      </w:r>
    </w:p>
    <w:p w:rsidR="00664C4E" w:rsidRPr="00664C4E" w:rsidRDefault="0000688D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664C4E" w:rsidRPr="00664C4E">
        <w:rPr>
          <w:rFonts w:ascii="Times New Roman" w:hAnsi="Times New Roman" w:cs="Times New Roman"/>
          <w:sz w:val="24"/>
        </w:rPr>
        <w:t xml:space="preserve">here most meteors that enter </w:t>
      </w:r>
      <w:r w:rsidR="009F5CE6">
        <w:rPr>
          <w:rFonts w:ascii="Times New Roman" w:hAnsi="Times New Roman" w:cs="Times New Roman"/>
          <w:sz w:val="24"/>
        </w:rPr>
        <w:t>our</w:t>
      </w:r>
      <w:r w:rsidR="00664C4E" w:rsidRPr="00664C4E">
        <w:rPr>
          <w:rFonts w:ascii="Times New Roman" w:hAnsi="Times New Roman" w:cs="Times New Roman"/>
          <w:sz w:val="24"/>
        </w:rPr>
        <w:t xml:space="preserve"> atmosphere</w:t>
      </w:r>
      <w:r w:rsidR="0077753C">
        <w:rPr>
          <w:rFonts w:ascii="Times New Roman" w:hAnsi="Times New Roman" w:cs="Times New Roman"/>
          <w:sz w:val="24"/>
        </w:rPr>
        <w:t xml:space="preserve"> </w:t>
      </w:r>
      <w:r w:rsidR="00664C4E" w:rsidRPr="00664C4E">
        <w:rPr>
          <w:rFonts w:ascii="Times New Roman" w:hAnsi="Times New Roman" w:cs="Times New Roman"/>
          <w:sz w:val="24"/>
        </w:rPr>
        <w:t>burn up</w:t>
      </w:r>
    </w:p>
    <w:p w:rsidR="0000688D" w:rsidRDefault="00664C4E" w:rsidP="00664C4E">
      <w:pPr>
        <w:pStyle w:val="NoSpacing"/>
        <w:rPr>
          <w:rFonts w:ascii="Times New Roman" w:hAnsi="Times New Roman" w:cs="Times New Roman"/>
          <w:sz w:val="24"/>
        </w:rPr>
      </w:pPr>
      <w:r w:rsidRPr="00664C4E">
        <w:rPr>
          <w:rFonts w:ascii="Times New Roman" w:hAnsi="Times New Roman" w:cs="Times New Roman"/>
          <w:b/>
          <w:sz w:val="24"/>
        </w:rPr>
        <w:t>Thermosphere</w:t>
      </w:r>
      <w:r>
        <w:rPr>
          <w:rFonts w:ascii="Times New Roman" w:hAnsi="Times New Roman" w:cs="Times New Roman"/>
          <w:sz w:val="24"/>
        </w:rPr>
        <w:t xml:space="preserve"> –</w:t>
      </w:r>
      <w:r w:rsidR="0000688D">
        <w:rPr>
          <w:rFonts w:ascii="Times New Roman" w:hAnsi="Times New Roman" w:cs="Times New Roman"/>
          <w:sz w:val="24"/>
        </w:rPr>
        <w:t xml:space="preserve"> layer above the mesosphere</w:t>
      </w:r>
    </w:p>
    <w:p w:rsidR="00664C4E" w:rsidRDefault="00664C4E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large distances between single molecules</w:t>
      </w:r>
    </w:p>
    <w:p w:rsidR="00664C4E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664C4E">
        <w:rPr>
          <w:rFonts w:ascii="Times New Roman" w:hAnsi="Times New Roman" w:cs="Times New Roman"/>
          <w:sz w:val="24"/>
        </w:rPr>
        <w:t>ne molecule would need to travel about one kilometer to hit another molecule</w:t>
      </w:r>
    </w:p>
    <w:p w:rsidR="00664C4E" w:rsidRDefault="00664C4E" w:rsidP="00664C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reach 2700 degrees Fahrenheit</w:t>
      </w:r>
    </w:p>
    <w:p w:rsidR="0000688D" w:rsidRDefault="0000688D" w:rsidP="0000688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Exosphere </w:t>
      </w:r>
      <w:r>
        <w:rPr>
          <w:rFonts w:ascii="Times New Roman" w:hAnsi="Times New Roman" w:cs="Times New Roman"/>
          <w:sz w:val="24"/>
        </w:rPr>
        <w:t>– farthest layer from Earth</w:t>
      </w:r>
    </w:p>
    <w:p w:rsidR="0000688D" w:rsidRDefault="0000688D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Thinnest layer (fewest air molecules)</w:t>
      </w:r>
    </w:p>
    <w:p w:rsidR="0000688D" w:rsidRDefault="009F5CE6" w:rsidP="0000688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0" distR="0" simplePos="0" relativeHeight="251664384" behindDoc="0" locked="0" layoutInCell="1" allowOverlap="1" wp14:anchorId="7D44BC5A" wp14:editId="50FAC035">
            <wp:simplePos x="0" y="0"/>
            <wp:positionH relativeFrom="margin">
              <wp:align>right</wp:align>
            </wp:positionH>
            <wp:positionV relativeFrom="paragraph">
              <wp:posOffset>140556</wp:posOffset>
            </wp:positionV>
            <wp:extent cx="2926080" cy="2398395"/>
            <wp:effectExtent l="0" t="0" r="762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98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88D">
        <w:rPr>
          <w:rFonts w:ascii="Times New Roman" w:hAnsi="Times New Roman" w:cs="Times New Roman"/>
          <w:sz w:val="24"/>
        </w:rPr>
        <w:t>Blends into outer space</w:t>
      </w:r>
    </w:p>
    <w:p w:rsidR="00774839" w:rsidRDefault="00774839" w:rsidP="00774839">
      <w:pPr>
        <w:pStyle w:val="NoSpacing"/>
        <w:rPr>
          <w:rFonts w:ascii="Times New Roman" w:hAnsi="Times New Roman" w:cs="Times New Roman"/>
          <w:sz w:val="24"/>
        </w:rPr>
      </w:pPr>
    </w:p>
    <w:p w:rsidR="00774839" w:rsidRDefault="00CD1ED1" w:rsidP="0077483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H</w:t>
      </w:r>
      <w:r w:rsidR="00774839">
        <w:rPr>
          <w:rFonts w:ascii="Times New Roman" w:hAnsi="Times New Roman" w:cs="Times New Roman"/>
          <w:i/>
          <w:sz w:val="24"/>
        </w:rPr>
        <w:t>eating and cooling of Earth</w:t>
      </w:r>
    </w:p>
    <w:p w:rsidR="00774839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Heat and energy (radiation) from the sun enter Earth’s atmosphere</w:t>
      </w:r>
    </w:p>
    <w:p w:rsidR="00774839" w:rsidRDefault="00774839" w:rsidP="007748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Around 30% of this radiation is reflec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ted back into space</w:t>
      </w:r>
    </w:p>
    <w:p w:rsidR="00774839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Solar radiation heats Earth’s surface</w:t>
      </w:r>
    </w:p>
    <w:p w:rsidR="00774839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Earth absorbs heat from the sun and radiates it back through the atmosphere into space</w:t>
      </w:r>
    </w:p>
    <w:p w:rsidR="00774839" w:rsidRDefault="00774839" w:rsidP="00774839">
      <w:pPr>
        <w:pStyle w:val="NoSpacing"/>
        <w:rPr>
          <w:rFonts w:ascii="Times New Roman" w:hAnsi="Times New Roman" w:cs="Times New Roman"/>
          <w:sz w:val="24"/>
        </w:rPr>
      </w:pPr>
    </w:p>
    <w:p w:rsidR="00774839" w:rsidRDefault="00774839" w:rsidP="00774839">
      <w:pPr>
        <w:pStyle w:val="NoSpacing"/>
        <w:rPr>
          <w:rFonts w:ascii="Times New Roman" w:hAnsi="Times New Roman" w:cs="Times New Roman"/>
          <w:sz w:val="24"/>
        </w:rPr>
      </w:pPr>
      <w:r w:rsidRPr="00774839">
        <w:rPr>
          <w:rFonts w:ascii="Times New Roman" w:hAnsi="Times New Roman" w:cs="Times New Roman"/>
          <w:i/>
          <w:sz w:val="24"/>
        </w:rPr>
        <w:t>Greenhouse effect</w:t>
      </w:r>
      <w:r w:rsidR="00F32953">
        <w:rPr>
          <w:rFonts w:ascii="Times New Roman" w:hAnsi="Times New Roman" w:cs="Times New Roman"/>
          <w:i/>
          <w:sz w:val="24"/>
        </w:rPr>
        <w:t xml:space="preserve"> + climate change</w:t>
      </w:r>
    </w:p>
    <w:p w:rsidR="00774839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Definition:  g</w:t>
      </w:r>
      <w:r w:rsidRPr="00774839">
        <w:rPr>
          <w:rFonts w:ascii="Times New Roman" w:hAnsi="Times New Roman" w:cs="Times New Roman"/>
          <w:b/>
          <w:bCs/>
          <w:sz w:val="24"/>
        </w:rPr>
        <w:t>ases in the atmosphere trap heat rising from Earth's surface and increase the temperature of the atmosphere</w:t>
      </w:r>
    </w:p>
    <w:p w:rsidR="00774839" w:rsidRDefault="00774839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greenhouse effect helps to heat Earth and keep us alive</w:t>
      </w:r>
    </w:p>
    <w:p w:rsidR="00774839" w:rsidRDefault="00F32953" w:rsidP="007748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</w:t>
      </w:r>
      <w:r w:rsidR="00774839">
        <w:rPr>
          <w:rFonts w:ascii="Times New Roman" w:hAnsi="Times New Roman" w:cs="Times New Roman"/>
          <w:sz w:val="24"/>
        </w:rPr>
        <w:t xml:space="preserve">, the greenhouse effect contributes to climate change </w:t>
      </w:r>
      <w:r w:rsidR="00774839" w:rsidRPr="00F32953">
        <w:rPr>
          <w:rFonts w:ascii="Times New Roman" w:hAnsi="Times New Roman" w:cs="Times New Roman"/>
          <w:b/>
          <w:sz w:val="24"/>
        </w:rPr>
        <w:t>when excessive (too much) amounts of gases that trap heat are released into the atmosphere</w:t>
      </w:r>
    </w:p>
    <w:p w:rsidR="00774839" w:rsidRDefault="00F32953" w:rsidP="0077483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Examples of “greenhouse gases” include:</w:t>
      </w:r>
      <w:r w:rsidR="007748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774839">
        <w:rPr>
          <w:rFonts w:ascii="Times New Roman" w:hAnsi="Times New Roman" w:cs="Times New Roman"/>
          <w:sz w:val="24"/>
        </w:rPr>
        <w:t>carbon dioxide, methane, and water vapor</w:t>
      </w:r>
    </w:p>
    <w:p w:rsidR="00CD1ED1" w:rsidRDefault="00CD1ED1" w:rsidP="00CD1ED1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Effects of climate change</w:t>
      </w:r>
    </w:p>
    <w:p w:rsidR="00CD1ED1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Increases in sea, land, and air temperatures</w:t>
      </w:r>
    </w:p>
    <w:p w:rsidR="00CD1ED1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Decreases in glaciers, snow cover, and sea ice (like ice in the North Pole and Antarctica)</w:t>
      </w:r>
    </w:p>
    <w:p w:rsidR="00CD1ED1" w:rsidRPr="002F4BAE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Sea level rise</w:t>
      </w:r>
      <w:r w:rsidR="002F4BAE"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179070</wp:posOffset>
            </wp:positionV>
            <wp:extent cx="2625090" cy="1489075"/>
            <wp:effectExtent l="0" t="0" r="381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48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BAE"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224155</wp:posOffset>
            </wp:positionV>
            <wp:extent cx="2584450" cy="1412240"/>
            <wp:effectExtent l="0" t="0" r="635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41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BAE" w:rsidRPr="002F4BAE" w:rsidRDefault="00CD1ED1" w:rsidP="002F4BAE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Earth’s seasons</w:t>
      </w:r>
    </w:p>
    <w:p w:rsidR="00CD1ED1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Earth is tilted at an angle of 23.5 degrees</w:t>
      </w:r>
    </w:p>
    <w:p w:rsidR="00CD1ED1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Earth is heated unevenly by the sun</w:t>
      </w:r>
    </w:p>
    <w:p w:rsidR="00CD1ED1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1ED1">
        <w:rPr>
          <w:rFonts w:ascii="Times New Roman" w:hAnsi="Times New Roman" w:cs="Times New Roman"/>
          <w:b/>
          <w:sz w:val="24"/>
        </w:rPr>
        <w:t>The sun’s rays hit the equator most directly</w:t>
      </w:r>
      <w:r>
        <w:rPr>
          <w:rFonts w:ascii="Times New Roman" w:hAnsi="Times New Roman" w:cs="Times New Roman"/>
          <w:sz w:val="24"/>
        </w:rPr>
        <w:t xml:space="preserve"> </w:t>
      </w:r>
      <w:r w:rsidRPr="00CD1ED1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equator is warm</w:t>
      </w:r>
    </w:p>
    <w:p w:rsidR="00CD1ED1" w:rsidRPr="00CD1ED1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1ED1">
        <w:rPr>
          <w:rFonts w:ascii="Times New Roman" w:hAnsi="Times New Roman" w:cs="Times New Roman"/>
          <w:b/>
          <w:sz w:val="24"/>
        </w:rPr>
        <w:t xml:space="preserve">The sun's rays hit the north and south poles at a </w:t>
      </w:r>
      <w:r w:rsidRPr="00CD1ED1">
        <w:rPr>
          <w:rFonts w:ascii="Times New Roman" w:hAnsi="Times New Roman" w:cs="Times New Roman"/>
          <w:b/>
          <w:sz w:val="24"/>
        </w:rPr>
        <w:t>slight</w:t>
      </w:r>
      <w:r w:rsidRPr="00CD1ED1">
        <w:rPr>
          <w:rFonts w:ascii="Times New Roman" w:hAnsi="Times New Roman" w:cs="Times New Roman"/>
          <w:b/>
          <w:sz w:val="24"/>
        </w:rPr>
        <w:t xml:space="preserve"> angle</w:t>
      </w:r>
      <w:r>
        <w:rPr>
          <w:rFonts w:ascii="Times New Roman" w:hAnsi="Times New Roman" w:cs="Times New Roman"/>
          <w:sz w:val="24"/>
        </w:rPr>
        <w:t xml:space="preserve"> </w:t>
      </w:r>
      <w:r w:rsidRPr="00CD1ED1">
        <w:rPr>
          <w:rFonts w:ascii="Times New Roman" w:hAnsi="Times New Roman" w:cs="Times New Roman"/>
          <w:sz w:val="24"/>
        </w:rPr>
        <w:sym w:font="Wingdings" w:char="F0E0"/>
      </w:r>
      <w:r>
        <w:rPr>
          <w:rFonts w:ascii="Times New Roman" w:hAnsi="Times New Roman" w:cs="Times New Roman"/>
          <w:sz w:val="24"/>
        </w:rPr>
        <w:t xml:space="preserve"> poles are cold because less heat reaches the poles</w:t>
      </w:r>
    </w:p>
    <w:p w:rsidR="00CD1ED1" w:rsidRPr="00CD1ED1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1ED1">
        <w:rPr>
          <w:rFonts w:ascii="Times New Roman" w:hAnsi="Times New Roman" w:cs="Times New Roman"/>
          <w:b/>
          <w:sz w:val="24"/>
        </w:rPr>
        <w:t>In our summer, the northern hemisphere is tilted towards the sun</w:t>
      </w:r>
      <w:r w:rsidRPr="00CD1ED1">
        <w:rPr>
          <w:rFonts w:ascii="Times New Roman" w:hAnsi="Times New Roman" w:cs="Times New Roman"/>
          <w:sz w:val="24"/>
        </w:rPr>
        <w:t xml:space="preserve"> and receives more direct sunlight → this makes the summer hot</w:t>
      </w:r>
    </w:p>
    <w:p w:rsidR="00CD1ED1" w:rsidRPr="002F4BAE" w:rsidRDefault="00CD1ED1" w:rsidP="00CD1ED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D1ED1">
        <w:rPr>
          <w:rFonts w:ascii="Times New Roman" w:hAnsi="Times New Roman" w:cs="Times New Roman"/>
          <w:b/>
          <w:sz w:val="24"/>
        </w:rPr>
        <w:t>In our winter, the northern hemisphere is tilted away from the sun</w:t>
      </w:r>
      <w:r w:rsidRPr="00CD1ED1">
        <w:rPr>
          <w:rFonts w:ascii="Times New Roman" w:hAnsi="Times New Roman" w:cs="Times New Roman"/>
          <w:sz w:val="24"/>
        </w:rPr>
        <w:t xml:space="preserve"> and received less direct sunlight → this makes the winter cold</w:t>
      </w:r>
    </w:p>
    <w:p w:rsidR="006328A8" w:rsidRPr="006328A8" w:rsidRDefault="006328A8" w:rsidP="006328A8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6328A8" w:rsidRPr="006328A8" w:rsidRDefault="006328A8" w:rsidP="006328A8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6328A8">
        <w:rPr>
          <w:rFonts w:ascii="Times New Roman" w:eastAsia="SimSun" w:hAnsi="Times New Roman" w:cs="Arial Unicode MS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5030470</wp:posOffset>
            </wp:positionH>
            <wp:positionV relativeFrom="paragraph">
              <wp:posOffset>6350</wp:posOffset>
            </wp:positionV>
            <wp:extent cx="1203960" cy="12915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91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8A8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hi-IN" w:bidi="hi-IN"/>
        </w:rPr>
        <w:t>Charles's Law</w:t>
      </w:r>
    </w:p>
    <w:p w:rsidR="006328A8" w:rsidRPr="006328A8" w:rsidRDefault="006328A8" w:rsidP="006328A8">
      <w:pPr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6328A8"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hi-IN" w:bidi="hi-IN"/>
        </w:rPr>
        <w:t>As temperature increases, volume increases</w:t>
      </w:r>
    </w:p>
    <w:p w:rsidR="006328A8" w:rsidRPr="006328A8" w:rsidRDefault="006328A8" w:rsidP="006328A8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6328A8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As temperature decreases, volume decreases</w:t>
      </w:r>
    </w:p>
    <w:p w:rsidR="006328A8" w:rsidRPr="006328A8" w:rsidRDefault="006328A8" w:rsidP="006328A8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6328A8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In the experiment we did using the flask and the balloon, we saw that when we put the flask into hot water, the balloon began to expand</w:t>
      </w:r>
    </w:p>
    <w:p w:rsidR="006328A8" w:rsidRPr="006328A8" w:rsidRDefault="006328A8" w:rsidP="00CD1ED1">
      <w:pPr>
        <w:widowControl w:val="0"/>
        <w:numPr>
          <w:ilvl w:val="1"/>
          <w:numId w:val="6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6328A8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The air in the flask was heated and caused the balloon to expand, showing how an increase in temperature causes an increase in volume</w:t>
      </w:r>
    </w:p>
    <w:p w:rsidR="006328A8" w:rsidRDefault="006328A8" w:rsidP="00CD1ED1">
      <w:pPr>
        <w:pStyle w:val="NoSpacing"/>
        <w:rPr>
          <w:rFonts w:ascii="Times New Roman" w:hAnsi="Times New Roman" w:cs="Times New Roman"/>
          <w:sz w:val="24"/>
        </w:rPr>
      </w:pPr>
    </w:p>
    <w:p w:rsidR="00CD1ED1" w:rsidRPr="00CD1ED1" w:rsidRDefault="00CD1ED1" w:rsidP="00CD1ED1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CD1ED1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hi-IN" w:bidi="hi-IN"/>
        </w:rPr>
        <w:t>Temperature and density</w:t>
      </w:r>
    </w:p>
    <w:p w:rsidR="00CD1ED1" w:rsidRPr="00C42104" w:rsidRDefault="00CD1ED1" w:rsidP="00CD1ED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CD1ED1"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hi-IN" w:bidi="hi-IN"/>
        </w:rPr>
        <w:t>As temperature increases, density decreases</w:t>
      </w:r>
    </w:p>
    <w:p w:rsidR="00CD1ED1" w:rsidRPr="00C42104" w:rsidRDefault="00C42104" w:rsidP="00CD1ED1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6328A8">
        <w:rPr>
          <w:rFonts w:ascii="Times New Roman" w:eastAsia="SimSun" w:hAnsi="Times New Roman" w:cs="Arial Unicode MS"/>
          <w:b/>
          <w:kern w:val="1"/>
          <w:sz w:val="24"/>
          <w:szCs w:val="24"/>
          <w:lang w:eastAsia="hi-IN" w:bidi="hi-IN"/>
        </w:rPr>
        <w:t>Hot air rises and cool air sinks</w:t>
      </w:r>
      <w:r w:rsidRPr="00C42104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 xml:space="preserve"> because</w:t>
      </w:r>
      <w:r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 xml:space="preserve"> w</w:t>
      </w:r>
      <w:r w:rsidR="00CD1ED1" w:rsidRPr="00CD1ED1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arm air is less dense than cool</w:t>
      </w:r>
      <w:r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 xml:space="preserve"> air</w:t>
      </w:r>
    </w:p>
    <w:p w:rsidR="00CD1ED1" w:rsidRPr="00CD1ED1" w:rsidRDefault="002F4BAE" w:rsidP="00CD1ED1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b/>
          <w:bCs/>
          <w:kern w:val="1"/>
          <w:sz w:val="24"/>
          <w:szCs w:val="24"/>
          <w:lang w:eastAsia="hi-IN" w:bidi="hi-IN"/>
        </w:rPr>
      </w:pPr>
      <w:r w:rsidRPr="00CD1ED1">
        <w:rPr>
          <w:rFonts w:ascii="Times New Roman" w:eastAsia="SimSun" w:hAnsi="Times New Roman" w:cs="Arial Unicode MS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31750</wp:posOffset>
            </wp:positionV>
            <wp:extent cx="2218055" cy="17576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75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ED1" w:rsidRPr="00CD1ED1" w:rsidRDefault="00CD1ED1" w:rsidP="00CD1ED1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CD1ED1">
        <w:rPr>
          <w:rFonts w:ascii="Times New Roman" w:eastAsia="SimSun" w:hAnsi="Times New Roman" w:cs="Arial Unicode MS"/>
          <w:i/>
          <w:iCs/>
          <w:kern w:val="1"/>
          <w:sz w:val="24"/>
          <w:szCs w:val="24"/>
          <w:lang w:eastAsia="hi-IN" w:bidi="hi-IN"/>
        </w:rPr>
        <w:t>Convection currents</w:t>
      </w:r>
    </w:p>
    <w:p w:rsidR="00CD1ED1" w:rsidRDefault="00CD1ED1" w:rsidP="00CD1ED1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CD1ED1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Hot air at the equator rises into the atmosphere</w:t>
      </w:r>
    </w:p>
    <w:p w:rsidR="00C44AF7" w:rsidRPr="00CD1ED1" w:rsidRDefault="00C44AF7" w:rsidP="00C44AF7">
      <w:pPr>
        <w:widowControl w:val="0"/>
        <w:numPr>
          <w:ilvl w:val="1"/>
          <w:numId w:val="5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(Hot air is less dense than cool air)</w:t>
      </w:r>
    </w:p>
    <w:p w:rsidR="00CD1ED1" w:rsidRPr="00CD1ED1" w:rsidRDefault="00CD1ED1" w:rsidP="00C44AF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CD1ED1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This air then cools and sinks back down to Earth's surface</w:t>
      </w:r>
    </w:p>
    <w:p w:rsidR="00CD1ED1" w:rsidRDefault="00CD1ED1" w:rsidP="00C44AF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CD1ED1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As the air heats up again, it begins to rise back into the atmosphere → this creates a cycle of air that is rising, cooling, sinking, heating, and rising again</w:t>
      </w:r>
    </w:p>
    <w:p w:rsidR="00CD1ED1" w:rsidRDefault="00CD1ED1" w:rsidP="00C44AF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 w:rsidRPr="00CD1ED1"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This is a “convection current system”</w:t>
      </w:r>
    </w:p>
    <w:p w:rsidR="00C44AF7" w:rsidRDefault="00C44AF7" w:rsidP="00C44AF7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</w:p>
    <w:p w:rsidR="00C44AF7" w:rsidRDefault="00C44AF7" w:rsidP="00C44AF7">
      <w:pPr>
        <w:widowControl w:val="0"/>
        <w:suppressAutoHyphens/>
        <w:spacing w:after="0" w:line="240" w:lineRule="auto"/>
        <w:rPr>
          <w:rFonts w:ascii="Times New Roman" w:eastAsia="SimSun" w:hAnsi="Times New Roman" w:cs="Arial Unicode MS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 Unicode MS"/>
          <w:i/>
          <w:kern w:val="1"/>
          <w:sz w:val="24"/>
          <w:szCs w:val="24"/>
          <w:lang w:eastAsia="hi-IN" w:bidi="hi-IN"/>
        </w:rPr>
        <w:t>Coriolis Effect</w:t>
      </w:r>
    </w:p>
    <w:p w:rsidR="00C44AF7" w:rsidRPr="00C44AF7" w:rsidRDefault="00C44AF7" w:rsidP="00C44AF7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Arial Unicode MS"/>
          <w:kern w:val="1"/>
          <w:sz w:val="24"/>
          <w:szCs w:val="24"/>
          <w:lang w:eastAsia="hi-IN" w:bidi="hi-IN"/>
        </w:rPr>
        <w:t>The Earth’s rotation causes 2 large convection current systems to split into 6 smaller convection current systems</w:t>
      </w:r>
    </w:p>
    <w:sectPr w:rsidR="00C44AF7" w:rsidRPr="00C44AF7" w:rsidSect="0000688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63F5F6E"/>
    <w:multiLevelType w:val="hybridMultilevel"/>
    <w:tmpl w:val="7CA4FE90"/>
    <w:lvl w:ilvl="0" w:tplc="2B70D4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35C3"/>
    <w:multiLevelType w:val="hybridMultilevel"/>
    <w:tmpl w:val="391C3216"/>
    <w:lvl w:ilvl="0" w:tplc="233AAEB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33"/>
    <w:rsid w:val="0000688D"/>
    <w:rsid w:val="000974AA"/>
    <w:rsid w:val="002006EB"/>
    <w:rsid w:val="002F4BAE"/>
    <w:rsid w:val="003F6564"/>
    <w:rsid w:val="00541A1C"/>
    <w:rsid w:val="0059699D"/>
    <w:rsid w:val="006328A8"/>
    <w:rsid w:val="0066395E"/>
    <w:rsid w:val="00664C4E"/>
    <w:rsid w:val="00774839"/>
    <w:rsid w:val="007773BF"/>
    <w:rsid w:val="0077753C"/>
    <w:rsid w:val="009523D2"/>
    <w:rsid w:val="00992B8F"/>
    <w:rsid w:val="009959DD"/>
    <w:rsid w:val="009A0C51"/>
    <w:rsid w:val="009F5CE6"/>
    <w:rsid w:val="00C42104"/>
    <w:rsid w:val="00C44AF7"/>
    <w:rsid w:val="00CD1ED1"/>
    <w:rsid w:val="00D15E33"/>
    <w:rsid w:val="00F32953"/>
    <w:rsid w:val="00F6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4574"/>
  <w15:chartTrackingRefBased/>
  <w15:docId w15:val="{625D0F9B-A49C-4F23-A3A9-276FBA70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E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4C4E"/>
    <w:pPr>
      <w:ind w:left="720"/>
      <w:contextualSpacing/>
    </w:pPr>
  </w:style>
  <w:style w:type="character" w:customStyle="1" w:styleId="WW8Num1z0">
    <w:name w:val="WW8Num1z0"/>
    <w:rsid w:val="00CD1ED1"/>
    <w:rPr>
      <w:rFonts w:ascii="Symbol" w:hAnsi="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16</cp:revision>
  <dcterms:created xsi:type="dcterms:W3CDTF">2018-02-05T19:57:00Z</dcterms:created>
  <dcterms:modified xsi:type="dcterms:W3CDTF">2018-02-05T20:55:00Z</dcterms:modified>
</cp:coreProperties>
</file>